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A" w:rsidRDefault="00791C9A"/>
    <w:p w:rsidR="00791C9A" w:rsidRDefault="00791C9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027" w:firstLine="72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791C9A" w:rsidRDefault="00516B08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ACFO WECK</w:t>
      </w:r>
    </w:p>
    <w:p w:rsidR="00791C9A" w:rsidRDefault="00516B08">
      <w:pPr>
        <w:jc w:val="center"/>
        <w:rPr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A</w:t>
      </w:r>
      <w:r w:rsidR="00561A8A">
        <w:rPr>
          <w:rFonts w:ascii="Arial" w:eastAsia="Arial" w:hAnsi="Arial" w:cs="Arial"/>
          <w:b/>
          <w:color w:val="000000"/>
          <w:sz w:val="36"/>
          <w:szCs w:val="36"/>
        </w:rPr>
        <w:t>SSEMBLÉE GÉNÉRALE ANNUELLE 2021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40"/>
          <w:szCs w:val="40"/>
          <w:u w:val="single"/>
        </w:rPr>
        <w:t xml:space="preserve">Élections </w:t>
      </w:r>
    </w:p>
    <w:p w:rsidR="00791C9A" w:rsidRDefault="00791C9A">
      <w:pPr>
        <w:jc w:val="both"/>
        <w:rPr>
          <w:sz w:val="36"/>
          <w:szCs w:val="36"/>
        </w:rPr>
      </w:pPr>
    </w:p>
    <w:p w:rsidR="00791C9A" w:rsidRDefault="00516B08">
      <w:pPr>
        <w:jc w:val="both"/>
        <w:rPr>
          <w:sz w:val="36"/>
          <w:szCs w:val="36"/>
        </w:rPr>
      </w:pPr>
      <w:r>
        <w:rPr>
          <w:sz w:val="36"/>
          <w:szCs w:val="36"/>
        </w:rPr>
        <w:t>Une fois élu au conseil d’administration (CA) il y aura des élections au sein du CA afin de remplir les postes vacants.</w:t>
      </w:r>
    </w:p>
    <w:p w:rsidR="00791C9A" w:rsidRDefault="00791C9A">
      <w:pPr>
        <w:jc w:val="center"/>
        <w:rPr>
          <w:sz w:val="24"/>
          <w:szCs w:val="24"/>
        </w:rPr>
      </w:pPr>
    </w:p>
    <w:p w:rsidR="00791C9A" w:rsidRDefault="00516B08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>POSTES VACANTS</w:t>
      </w:r>
    </w:p>
    <w:p w:rsidR="00791C9A" w:rsidRDefault="00791C9A">
      <w:pPr>
        <w:spacing w:after="0"/>
        <w:rPr>
          <w:b/>
          <w:sz w:val="32"/>
          <w:szCs w:val="32"/>
        </w:rPr>
      </w:pPr>
    </w:p>
    <w:p w:rsidR="00791C9A" w:rsidRDefault="00516B08">
      <w:pPr>
        <w:numPr>
          <w:ilvl w:val="0"/>
          <w:numId w:val="1"/>
        </w:num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 personne à la présidence (mandat de 2 ans)</w:t>
      </w:r>
    </w:p>
    <w:p w:rsidR="0000475A" w:rsidRDefault="0000475A" w:rsidP="0000475A">
      <w:pPr>
        <w:spacing w:after="0" w:line="276" w:lineRule="auto"/>
        <w:ind w:left="360"/>
        <w:jc w:val="both"/>
        <w:rPr>
          <w:b/>
          <w:sz w:val="32"/>
          <w:szCs w:val="32"/>
        </w:rPr>
      </w:pPr>
      <w:bookmarkStart w:id="0" w:name="_GoBack"/>
      <w:bookmarkEnd w:id="0"/>
    </w:p>
    <w:p w:rsidR="0000475A" w:rsidRDefault="0000475A" w:rsidP="0000475A">
      <w:pPr>
        <w:numPr>
          <w:ilvl w:val="0"/>
          <w:numId w:val="1"/>
        </w:num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personne </w:t>
      </w:r>
      <w:r>
        <w:rPr>
          <w:b/>
          <w:sz w:val="32"/>
          <w:szCs w:val="32"/>
        </w:rPr>
        <w:t>au secrétariat</w:t>
      </w:r>
      <w:r>
        <w:rPr>
          <w:b/>
          <w:sz w:val="32"/>
          <w:szCs w:val="32"/>
        </w:rPr>
        <w:t xml:space="preserve"> (mandat de 2 ans)</w:t>
      </w:r>
    </w:p>
    <w:p w:rsidR="00791C9A" w:rsidRDefault="00791C9A">
      <w:pPr>
        <w:spacing w:after="0"/>
        <w:ind w:left="720"/>
        <w:jc w:val="both"/>
        <w:rPr>
          <w:b/>
          <w:sz w:val="32"/>
          <w:szCs w:val="32"/>
        </w:rPr>
      </w:pPr>
    </w:p>
    <w:p w:rsidR="00791C9A" w:rsidRDefault="00516B08">
      <w:pPr>
        <w:numPr>
          <w:ilvl w:val="0"/>
          <w:numId w:val="1"/>
        </w:num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 personne au poste de trésorier (1 an à compléter)</w:t>
      </w:r>
    </w:p>
    <w:p w:rsidR="00791C9A" w:rsidRDefault="00791C9A">
      <w:pPr>
        <w:spacing w:after="0"/>
        <w:jc w:val="both"/>
        <w:rPr>
          <w:b/>
          <w:sz w:val="32"/>
          <w:szCs w:val="32"/>
        </w:rPr>
      </w:pPr>
    </w:p>
    <w:p w:rsidR="00791C9A" w:rsidRDefault="00516B08">
      <w:pPr>
        <w:numPr>
          <w:ilvl w:val="0"/>
          <w:numId w:val="1"/>
        </w:num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Maximum de trois (</w:t>
      </w:r>
      <w:r w:rsidR="000067F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) représentant(e)s du territoire de l’ACFO Windsor – Essex – Chatham – Kent (mandat de 2 ans)</w:t>
      </w:r>
    </w:p>
    <w:p w:rsidR="00791C9A" w:rsidRDefault="00791C9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027" w:firstLine="720"/>
        <w:jc w:val="center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791C9A" w:rsidRDefault="00791C9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027" w:firstLine="720"/>
        <w:jc w:val="center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791C9A" w:rsidRDefault="00516B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44" w:right="235"/>
        <w:jc w:val="both"/>
      </w:pPr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Merci de confirmer votre présence en appelant </w:t>
      </w:r>
      <w:r>
        <w:rPr>
          <w:rFonts w:ascii="Arial" w:eastAsia="Arial" w:hAnsi="Arial" w:cs="Arial"/>
          <w:b/>
          <w:sz w:val="25"/>
          <w:szCs w:val="25"/>
        </w:rPr>
        <w:t>dès</w:t>
      </w:r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 aujourd’hui au 519-948-5545 </w:t>
      </w:r>
      <w:r>
        <w:rPr>
          <w:b/>
          <w:sz w:val="25"/>
          <w:szCs w:val="25"/>
        </w:rPr>
        <w:t xml:space="preserve">ou par courriel </w:t>
      </w:r>
      <w:hyperlink r:id="rId8">
        <w:r>
          <w:rPr>
            <w:b/>
            <w:color w:val="0000FF"/>
            <w:sz w:val="25"/>
            <w:szCs w:val="25"/>
            <w:u w:val="single"/>
          </w:rPr>
          <w:t>dg@acfoweck.ca</w:t>
        </w:r>
      </w:hyperlink>
      <w:r>
        <w:rPr>
          <w:b/>
          <w:sz w:val="25"/>
          <w:szCs w:val="25"/>
        </w:rPr>
        <w:t xml:space="preserve"> et ce jusqu’au début de la séance.</w:t>
      </w:r>
    </w:p>
    <w:p w:rsidR="00791C9A" w:rsidRDefault="00791C9A"/>
    <w:sectPr w:rsidR="00791C9A">
      <w:headerReference w:type="default" r:id="rId9"/>
      <w:pgSz w:w="12240" w:h="15840"/>
      <w:pgMar w:top="1417" w:right="1417" w:bottom="66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95" w:rsidRDefault="00377C95">
      <w:pPr>
        <w:spacing w:after="0" w:line="240" w:lineRule="auto"/>
      </w:pPr>
      <w:r>
        <w:separator/>
      </w:r>
    </w:p>
  </w:endnote>
  <w:endnote w:type="continuationSeparator" w:id="0">
    <w:p w:rsidR="00377C95" w:rsidRDefault="003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95" w:rsidRDefault="00377C95">
      <w:pPr>
        <w:spacing w:after="0" w:line="240" w:lineRule="auto"/>
      </w:pPr>
      <w:r>
        <w:separator/>
      </w:r>
    </w:p>
  </w:footnote>
  <w:footnote w:type="continuationSeparator" w:id="0">
    <w:p w:rsidR="00377C95" w:rsidRDefault="0037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9A" w:rsidRDefault="00516B08">
    <w:pPr>
      <w:spacing w:after="0" w:line="276" w:lineRule="auto"/>
      <w:jc w:val="center"/>
    </w:pPr>
    <w:r>
      <w:rPr>
        <w:rFonts w:ascii="Arial" w:eastAsia="Arial" w:hAnsi="Arial" w:cs="Arial"/>
        <w:noProof/>
        <w:lang w:val="en-US"/>
      </w:rPr>
      <w:drawing>
        <wp:inline distT="114300" distB="114300" distL="114300" distR="114300">
          <wp:extent cx="5734050" cy="12668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763"/>
                  <a:stretch>
                    <a:fillRect/>
                  </a:stretch>
                </pic:blipFill>
                <pic:spPr>
                  <a:xfrm>
                    <a:off x="0" y="0"/>
                    <a:ext cx="573405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BC"/>
    <w:multiLevelType w:val="multilevel"/>
    <w:tmpl w:val="1116C0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A"/>
    <w:rsid w:val="0000475A"/>
    <w:rsid w:val="000067FE"/>
    <w:rsid w:val="002A219E"/>
    <w:rsid w:val="00377C95"/>
    <w:rsid w:val="00516B08"/>
    <w:rsid w:val="00561A8A"/>
    <w:rsid w:val="007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AE35"/>
  <w15:docId w15:val="{6B0C9B25-919F-4B06-8DD2-D174E47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5335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063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acfowec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7ib1PDAu6A0lIQ16nKnGVwWpw==">AMUW2mWkKuhruhv3MERVcRZBxTb4ZXFxhf3ukelktSFiWAzb8BslV8Mm4jH6O84TzJmuSMZV2fCJMBsH795rdDV8dVFzGybWBYzHM1VUT6o+SydzkfHNvuU=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Nono</dc:creator>
  <cp:lastModifiedBy>Francois Nono</cp:lastModifiedBy>
  <cp:revision>2</cp:revision>
  <dcterms:created xsi:type="dcterms:W3CDTF">2021-04-22T00:25:00Z</dcterms:created>
  <dcterms:modified xsi:type="dcterms:W3CDTF">2021-04-22T00:25:00Z</dcterms:modified>
</cp:coreProperties>
</file>